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8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44"/>
          <w:szCs w:val="44"/>
        </w:rPr>
      </w:pPr>
    </w:p>
    <w:p w14:paraId="209AF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汾西县公租房建设项目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德安小区）地块</w:t>
      </w:r>
    </w:p>
    <w:p w14:paraId="43049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实施性详细规划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（批前公示）</w:t>
      </w:r>
    </w:p>
    <w:p w14:paraId="66C2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</w:p>
    <w:p w14:paraId="3EAC9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一、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规划范围</w:t>
      </w:r>
    </w:p>
    <w:p w14:paraId="6B394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本次规划地块为汾西县第一热源厂西南侧地块，总用地面积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10077.17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平方米。</w:t>
      </w:r>
    </w:p>
    <w:p w14:paraId="08E73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二、用地位置</w:t>
      </w:r>
    </w:p>
    <w:p w14:paraId="63340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本次规划地块位于汾西县永安镇第一热源厂西南侧、汾许线西侧，地块范围东至汾许线，北至东四街，西至规划道路，南至现状村庄居民点。</w:t>
      </w:r>
    </w:p>
    <w:p w14:paraId="03D10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三、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规划</w:t>
      </w:r>
      <w:r>
        <w:rPr>
          <w:rFonts w:hint="eastAsia" w:ascii="Times New Roman" w:hAnsi="Times New Roman" w:eastAsia="黑体" w:cs="黑体"/>
          <w:sz w:val="32"/>
        </w:rPr>
        <w:t>内容</w:t>
      </w:r>
    </w:p>
    <w:p w14:paraId="282BD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实施性详细规划以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《汾西县国土空间总体规划（2021—2035年）》为基础，结合地块用地权属及区位条件、周边发展建设情况、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建设需求</w:t>
      </w:r>
      <w:r>
        <w:rPr>
          <w:rFonts w:hint="eastAsia" w:ascii="Times New Roman" w:hAnsi="Times New Roman" w:eastAsia="仿宋_GB2312" w:cs="仿宋_GB2312"/>
          <w:sz w:val="32"/>
          <w:lang w:val="zh-CN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规划地块的地块编码、用地性质、用地面积、建筑密度、容积率、绿地率、建筑限高、建筑后退、出入口位置、服务设施配套要求、配套停车泊位、建筑风貌等提出控制性要求，满足出具规划条件和土地划拨要求，以方便规划管理部门进行科学管理。</w:t>
      </w:r>
    </w:p>
    <w:p w14:paraId="2A4FD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该实施性详细规划已通过相关专家评审论证，符合相关法律法规规定及城市发展要求，为进一步提高该实施性详细规划的合理性，现予公示。请广大市民及社会各界对该实施性详细规划提出宝贵意见和建议。</w:t>
      </w:r>
    </w:p>
    <w:p w14:paraId="6BB26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凡对以上公示内容有意见的，有权利在公示期内向我局提出书面意见，逾期未提出书面意见的，视为放弃上述权利。</w:t>
      </w:r>
    </w:p>
    <w:p w14:paraId="30910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2A3F7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46FB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公示时间：30天</w:t>
      </w:r>
    </w:p>
    <w:p w14:paraId="7D794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公示方式：汾西县政府网站</w:t>
      </w:r>
    </w:p>
    <w:p w14:paraId="2A078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联系电话：0357-5122589</w:t>
      </w:r>
    </w:p>
    <w:p w14:paraId="04158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邮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</w:rPr>
        <w:t>箱：</w:t>
      </w:r>
      <w:r>
        <w:rPr>
          <w:rFonts w:hint="eastAsia" w:ascii="Times New Roman" w:hAnsi="Times New Roman" w:eastAsia="仿宋_GB2312" w:cs="仿宋_GB2312"/>
          <w:sz w:val="32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</w:rPr>
        <w:instrText xml:space="preserve"> HYPERLINK "mailto:fxxzrzyi@163.com" </w:instrText>
      </w:r>
      <w:r>
        <w:rPr>
          <w:rFonts w:hint="eastAsia" w:ascii="Times New Roman" w:hAnsi="Times New Roman" w:eastAsia="仿宋_GB2312" w:cs="仿宋_GB2312"/>
          <w:sz w:val="32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fxgtjghlyg</w:t>
      </w:r>
      <w:r>
        <w:rPr>
          <w:rFonts w:hint="eastAsia" w:ascii="Times New Roman" w:hAnsi="Times New Roman" w:eastAsia="仿宋_GB2312" w:cs="仿宋_GB2312"/>
          <w:sz w:val="32"/>
        </w:rPr>
        <w:t>@163.com</w:t>
      </w:r>
      <w:r>
        <w:rPr>
          <w:rFonts w:hint="eastAsia" w:ascii="Times New Roman" w:hAnsi="Times New Roman" w:eastAsia="仿宋_GB2312" w:cs="仿宋_GB2312"/>
          <w:sz w:val="32"/>
        </w:rPr>
        <w:fldChar w:fldCharType="end"/>
      </w:r>
    </w:p>
    <w:p w14:paraId="3890C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6AF85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 w14:paraId="79ED6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汾西县自然资源局</w:t>
      </w:r>
    </w:p>
    <w:p w14:paraId="2E6F3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</w:rPr>
        <w:t>202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743CC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14:paraId="19DAB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  <w:r>
        <w:rPr>
          <w:rFonts w:hint="eastAsia" w:ascii="Times New Roman" w:hAnsi="Times New Roman"/>
          <w:sz w:val="32"/>
        </w:rPr>
        <w:t>附：</w:t>
      </w:r>
      <w:r>
        <w:rPr>
          <w:rFonts w:hint="eastAsia" w:ascii="Times New Roman" w:hAnsi="Times New Roman"/>
          <w:sz w:val="32"/>
          <w:lang w:val="en-US" w:eastAsia="zh-CN"/>
        </w:rPr>
        <w:t>汾西县公租房建设项目</w:t>
      </w:r>
      <w:r>
        <w:rPr>
          <w:rFonts w:hint="eastAsia" w:ascii="Times New Roman" w:hAnsi="Times New Roman"/>
          <w:sz w:val="32"/>
          <w:lang w:val="zh-CN"/>
        </w:rPr>
        <w:t>（</w:t>
      </w:r>
      <w:r>
        <w:rPr>
          <w:rFonts w:hint="eastAsia" w:ascii="Times New Roman" w:hAnsi="Times New Roman"/>
          <w:sz w:val="32"/>
          <w:lang w:val="en-US" w:eastAsia="zh-CN"/>
        </w:rPr>
        <w:t>德安小区）地块实施性详细规划</w:t>
      </w:r>
      <w:r>
        <w:rPr>
          <w:rFonts w:hint="eastAsia" w:ascii="Times New Roman" w:hAnsi="Times New Roman"/>
          <w:sz w:val="32"/>
          <w:lang w:val="zh-CN"/>
        </w:rPr>
        <w:t>控制指标表</w:t>
      </w:r>
    </w:p>
    <w:tbl>
      <w:tblPr>
        <w:tblStyle w:val="8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376"/>
        <w:gridCol w:w="4169"/>
      </w:tblGrid>
      <w:tr w14:paraId="69D9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序号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指标类型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控制指标</w:t>
            </w:r>
          </w:p>
        </w:tc>
      </w:tr>
      <w:tr w14:paraId="0100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0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地块编号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  <w:t>YA-III-17-04A</w:t>
            </w:r>
          </w:p>
        </w:tc>
      </w:tr>
      <w:tr w14:paraId="0D9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D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用地性质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070102二类城镇住宅用地</w:t>
            </w:r>
          </w:p>
        </w:tc>
      </w:tr>
      <w:tr w14:paraId="2CC4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3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用地面积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zh-CN" w:eastAsia="zh-CN"/>
              </w:rPr>
              <w:t>10077.17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㎡</w:t>
            </w:r>
          </w:p>
        </w:tc>
      </w:tr>
      <w:tr w14:paraId="29DC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2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容积率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2.6</w:t>
            </w:r>
          </w:p>
        </w:tc>
      </w:tr>
      <w:tr w14:paraId="3F57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建筑密度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369F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绿地率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%</w:t>
            </w:r>
          </w:p>
        </w:tc>
      </w:tr>
      <w:tr w14:paraId="17A1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7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建筑高度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eastAsia="zh-CN"/>
              </w:rPr>
              <w:t>≤</w:t>
            </w: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54m</w:t>
            </w:r>
          </w:p>
        </w:tc>
      </w:tr>
      <w:tr w14:paraId="199A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出入口方位</w:t>
            </w:r>
          </w:p>
        </w:tc>
        <w:tc>
          <w:tcPr>
            <w:tcW w:w="2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lang w:val="en-US" w:eastAsia="zh-CN"/>
              </w:rPr>
              <w:t>西、北</w:t>
            </w:r>
          </w:p>
        </w:tc>
      </w:tr>
    </w:tbl>
    <w:p w14:paraId="28155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  <w:lang w:val="zh-CN"/>
        </w:rPr>
      </w:pPr>
    </w:p>
    <w:p w14:paraId="4D6B3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 w:val="32"/>
        </w:rPr>
      </w:pPr>
    </w:p>
    <w:p w14:paraId="313D4E21">
      <w:pPr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br w:type="page"/>
      </w:r>
    </w:p>
    <w:p w14:paraId="7489A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32"/>
        </w:rPr>
      </w:pPr>
    </w:p>
    <w:p w14:paraId="30AEE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Theme="minorEastAsia"/>
          <w:sz w:val="32"/>
          <w:lang w:eastAsia="zh-CN"/>
        </w:rPr>
      </w:pPr>
      <w:bookmarkStart w:id="0" w:name="_GoBack"/>
      <w:r>
        <w:rPr>
          <w:rFonts w:hint="eastAsia" w:ascii="Times New Roman" w:hAnsi="Times New Roman" w:eastAsiaTheme="minorEastAsia"/>
          <w:sz w:val="32"/>
          <w:lang w:eastAsia="zh-CN"/>
        </w:rPr>
        <w:drawing>
          <wp:inline distT="0" distB="0" distL="114300" distR="114300">
            <wp:extent cx="5271135" cy="3721735"/>
            <wp:effectExtent l="0" t="0" r="1905" b="0"/>
            <wp:docPr id="1" name="图片 1" descr="规划图则6.9-布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规划图则6.9-布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czMWVmNDgwYmI1MDFiMGNiYjc5MDFlNjQ0MTEifQ=="/>
  </w:docVars>
  <w:rsids>
    <w:rsidRoot w:val="00172A27"/>
    <w:rsid w:val="00163BF4"/>
    <w:rsid w:val="006304C1"/>
    <w:rsid w:val="00756861"/>
    <w:rsid w:val="00DA75DE"/>
    <w:rsid w:val="00F642A1"/>
    <w:rsid w:val="02F60D35"/>
    <w:rsid w:val="091E1B2C"/>
    <w:rsid w:val="10E454C1"/>
    <w:rsid w:val="11472E91"/>
    <w:rsid w:val="15C923E3"/>
    <w:rsid w:val="18E37820"/>
    <w:rsid w:val="19526877"/>
    <w:rsid w:val="1AC45552"/>
    <w:rsid w:val="21294361"/>
    <w:rsid w:val="2AD6283D"/>
    <w:rsid w:val="2C7657D7"/>
    <w:rsid w:val="36F60298"/>
    <w:rsid w:val="3A3E3782"/>
    <w:rsid w:val="415215C9"/>
    <w:rsid w:val="41CA26AF"/>
    <w:rsid w:val="443E03E3"/>
    <w:rsid w:val="46213828"/>
    <w:rsid w:val="47A73990"/>
    <w:rsid w:val="49BA799D"/>
    <w:rsid w:val="50F9423F"/>
    <w:rsid w:val="51597C3B"/>
    <w:rsid w:val="64D8633E"/>
    <w:rsid w:val="657D5FF6"/>
    <w:rsid w:val="71952DCF"/>
    <w:rsid w:val="72AE77EF"/>
    <w:rsid w:val="735C3151"/>
    <w:rsid w:val="783C5D93"/>
    <w:rsid w:val="7A2F661B"/>
    <w:rsid w:val="7B3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570"/>
    </w:pPr>
    <w:rPr>
      <w:rFonts w:ascii="宋体" w:hAnsi="宋体" w:eastAsia="宋体" w:cs="Times New Roman"/>
      <w:sz w:val="30"/>
      <w:szCs w:val="24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Body Text First Indent 2"/>
    <w:basedOn w:val="3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SongStd-Light" w:hAnsi="AdobeSongStd-Light" w:eastAsia="AdobeSongStd-Light" w:cs="Times New Roman"/>
      <w:color w:val="000000"/>
      <w:sz w:val="24"/>
      <w:szCs w:val="24"/>
      <w:lang w:val="zh-CN"/>
    </w:rPr>
  </w:style>
  <w:style w:type="paragraph" w:customStyle="1" w:styleId="14">
    <w:name w:val="表格"/>
    <w:basedOn w:val="13"/>
    <w:unhideWhenUsed/>
    <w:qFormat/>
    <w:uiPriority w:val="99"/>
    <w:pPr>
      <w:spacing w:beforeLines="0" w:afterLines="0" w:line="280" w:lineRule="atLeast"/>
      <w:jc w:val="center"/>
    </w:pPr>
    <w:rPr>
      <w:rFonts w:hint="eastAsia" w:ascii="微软雅黑 Light" w:hAnsi="微软雅黑 Light" w:eastAsia="微软雅黑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4</Pages>
  <Words>601</Words>
  <Characters>679</Characters>
  <Lines>14</Lines>
  <Paragraphs>4</Paragraphs>
  <TotalTime>12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2024-06-24T06:48:00Z</dcterms:created>
  <dc:creator>Administrator</dc:creator>
  <cp:lastModifiedBy>倚栏听雨远妄</cp:lastModifiedBy>
  <cp:lastPrinted>2025-06-16T10:37:21Z</cp:lastPrinted>
  <dcterms:modified xsi:type="dcterms:W3CDTF">2025-06-16T10:37:41Z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17C8493118934673905A66FF85BAFAF2_13</vt:lpwstr>
  </property>
  <property fmtid="{D5CDD505-2E9C-101B-9397-08002B2CF9AE}" pid="4" name="KSOTemplateDocerSaveRecord">
    <vt:lpwstr>eyJoZGlkIjoiMTY0MDczMWVmNDgwYmI1MDFiMGNiYjc5MDFlNjQ0MTEiLCJ1c2VySWQiOiIyNTY2NTg2MjMifQ==</vt:lpwstr>
  </property>
</Properties>
</file>